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DAB" w:rsidRDefault="00F877D8" w:rsidP="00F877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77D8">
        <w:rPr>
          <w:rFonts w:ascii="Times New Roman" w:hAnsi="Times New Roman" w:cs="Times New Roman"/>
          <w:b/>
          <w:sz w:val="24"/>
          <w:szCs w:val="24"/>
        </w:rPr>
        <w:t>Особенности подачи и приема документов от поступающих</w:t>
      </w:r>
    </w:p>
    <w:p w:rsidR="00F877D8" w:rsidRDefault="00F877D8" w:rsidP="00F877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77D8">
        <w:rPr>
          <w:rFonts w:ascii="Times New Roman" w:hAnsi="Times New Roman" w:cs="Times New Roman"/>
          <w:b/>
          <w:sz w:val="24"/>
          <w:szCs w:val="24"/>
        </w:rPr>
        <w:t xml:space="preserve"> в аспирантуру</w:t>
      </w:r>
      <w:r w:rsidR="00EC6D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877D8">
        <w:rPr>
          <w:rFonts w:ascii="Times New Roman" w:hAnsi="Times New Roman" w:cs="Times New Roman"/>
          <w:b/>
          <w:sz w:val="24"/>
          <w:szCs w:val="24"/>
        </w:rPr>
        <w:t>в 2020 году.</w:t>
      </w:r>
    </w:p>
    <w:p w:rsidR="00EC6DAB" w:rsidRPr="00F877D8" w:rsidRDefault="00EC6DAB" w:rsidP="00F877D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77D8" w:rsidRDefault="00F877D8" w:rsidP="00F877D8">
      <w:pPr>
        <w:jc w:val="both"/>
        <w:rPr>
          <w:rFonts w:ascii="Times New Roman" w:hAnsi="Times New Roman" w:cs="Times New Roman"/>
          <w:sz w:val="24"/>
          <w:szCs w:val="24"/>
        </w:rPr>
      </w:pPr>
      <w:r w:rsidRPr="00F877D8">
        <w:rPr>
          <w:rFonts w:ascii="Times New Roman" w:hAnsi="Times New Roman" w:cs="Times New Roman"/>
          <w:sz w:val="24"/>
          <w:szCs w:val="24"/>
        </w:rPr>
        <w:t xml:space="preserve"> 1. Сроки приема документов на обучение по образовательным программам высшего образования – программам подготовки научно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F877D8">
        <w:rPr>
          <w:rFonts w:ascii="Times New Roman" w:hAnsi="Times New Roman" w:cs="Times New Roman"/>
          <w:sz w:val="24"/>
          <w:szCs w:val="24"/>
        </w:rPr>
        <w:t xml:space="preserve">педагогических кадров в аспирантуре </w:t>
      </w:r>
      <w:r>
        <w:rPr>
          <w:rFonts w:ascii="Times New Roman" w:hAnsi="Times New Roman" w:cs="Times New Roman"/>
          <w:sz w:val="24"/>
          <w:szCs w:val="24"/>
        </w:rPr>
        <w:t xml:space="preserve">ДФИЦ </w:t>
      </w:r>
      <w:r w:rsidRPr="00F877D8">
        <w:rPr>
          <w:rFonts w:ascii="Times New Roman" w:hAnsi="Times New Roman" w:cs="Times New Roman"/>
          <w:sz w:val="24"/>
          <w:szCs w:val="24"/>
        </w:rPr>
        <w:t>устанавл</w:t>
      </w:r>
      <w:r>
        <w:rPr>
          <w:rFonts w:ascii="Times New Roman" w:hAnsi="Times New Roman" w:cs="Times New Roman"/>
          <w:sz w:val="24"/>
          <w:szCs w:val="24"/>
        </w:rPr>
        <w:t xml:space="preserve">ивает в период с </w:t>
      </w:r>
      <w:r w:rsidRPr="00EC6DAB">
        <w:rPr>
          <w:rFonts w:ascii="Times New Roman" w:hAnsi="Times New Roman" w:cs="Times New Roman"/>
          <w:b/>
          <w:sz w:val="24"/>
          <w:szCs w:val="24"/>
        </w:rPr>
        <w:t>20 августа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r w:rsidRPr="00EC6DAB">
        <w:rPr>
          <w:rFonts w:ascii="Times New Roman" w:hAnsi="Times New Roman" w:cs="Times New Roman"/>
          <w:b/>
          <w:sz w:val="24"/>
          <w:szCs w:val="24"/>
        </w:rPr>
        <w:t>20 сентября  2020 г</w:t>
      </w:r>
      <w:r w:rsidRPr="00F877D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877D8" w:rsidRDefault="00F877D8" w:rsidP="00F877D8">
      <w:pPr>
        <w:jc w:val="both"/>
        <w:rPr>
          <w:rFonts w:ascii="Times New Roman" w:hAnsi="Times New Roman" w:cs="Times New Roman"/>
          <w:sz w:val="24"/>
          <w:szCs w:val="24"/>
        </w:rPr>
      </w:pPr>
      <w:r w:rsidRPr="00F877D8">
        <w:rPr>
          <w:rFonts w:ascii="Times New Roman" w:hAnsi="Times New Roman" w:cs="Times New Roman"/>
          <w:sz w:val="24"/>
          <w:szCs w:val="24"/>
        </w:rPr>
        <w:t xml:space="preserve">2. Прием в </w:t>
      </w:r>
      <w:r>
        <w:rPr>
          <w:rFonts w:ascii="Times New Roman" w:hAnsi="Times New Roman" w:cs="Times New Roman"/>
          <w:sz w:val="24"/>
          <w:szCs w:val="24"/>
        </w:rPr>
        <w:t>ДФИЦ РАН</w:t>
      </w:r>
      <w:r w:rsidRPr="00F877D8">
        <w:rPr>
          <w:rFonts w:ascii="Times New Roman" w:hAnsi="Times New Roman" w:cs="Times New Roman"/>
          <w:sz w:val="24"/>
          <w:szCs w:val="24"/>
        </w:rPr>
        <w:t xml:space="preserve"> на обучение по образовательным программам высшего образования – программам подготовки научно-педагогических кадров проводится по заявлению граждан о приеме с приложением необходимых документов в электронной форме, предоставляются (направляются) в </w:t>
      </w:r>
      <w:r>
        <w:rPr>
          <w:rFonts w:ascii="Times New Roman" w:hAnsi="Times New Roman" w:cs="Times New Roman"/>
          <w:sz w:val="24"/>
          <w:szCs w:val="24"/>
        </w:rPr>
        <w:t>ДФИЦ РАН</w:t>
      </w:r>
      <w:r w:rsidRPr="00F877D8">
        <w:rPr>
          <w:rFonts w:ascii="Times New Roman" w:hAnsi="Times New Roman" w:cs="Times New Roman"/>
          <w:sz w:val="24"/>
          <w:szCs w:val="24"/>
        </w:rPr>
        <w:t xml:space="preserve"> в электронной форме в формате </w:t>
      </w:r>
      <w:proofErr w:type="spellStart"/>
      <w:r w:rsidRPr="00F877D8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F877D8">
        <w:rPr>
          <w:rFonts w:ascii="Times New Roman" w:hAnsi="Times New Roman" w:cs="Times New Roman"/>
          <w:sz w:val="24"/>
          <w:szCs w:val="24"/>
        </w:rPr>
        <w:t xml:space="preserve">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реквизитов). В случае если подача документов, а также подписание заявления осуществляется доверенным лицом на основании оформленной в установленном порядке доверенности, предполагающей право подписания доверенным лицом необходимых документов, сканированная копия доверенности предоставляется вместе с пакетом документов. Документы, необходимые для поступления, предоставленные (направленные) в </w:t>
      </w:r>
      <w:r>
        <w:rPr>
          <w:rFonts w:ascii="Times New Roman" w:hAnsi="Times New Roman" w:cs="Times New Roman"/>
          <w:sz w:val="24"/>
          <w:szCs w:val="24"/>
        </w:rPr>
        <w:t>ДФИЦ РАН</w:t>
      </w:r>
      <w:r w:rsidRPr="00F877D8">
        <w:rPr>
          <w:rFonts w:ascii="Times New Roman" w:hAnsi="Times New Roman" w:cs="Times New Roman"/>
          <w:sz w:val="24"/>
          <w:szCs w:val="24"/>
        </w:rPr>
        <w:t xml:space="preserve"> в электронной форме, принимаются, если они поступили в </w:t>
      </w:r>
      <w:r w:rsidR="00EC6DAB">
        <w:rPr>
          <w:rFonts w:ascii="Times New Roman" w:hAnsi="Times New Roman" w:cs="Times New Roman"/>
          <w:sz w:val="24"/>
          <w:szCs w:val="24"/>
        </w:rPr>
        <w:t>ДФИЦ РАН</w:t>
      </w:r>
      <w:r w:rsidRPr="00F877D8">
        <w:rPr>
          <w:rFonts w:ascii="Times New Roman" w:hAnsi="Times New Roman" w:cs="Times New Roman"/>
          <w:sz w:val="24"/>
          <w:szCs w:val="24"/>
        </w:rPr>
        <w:t xml:space="preserve"> не позднее </w:t>
      </w:r>
      <w:r>
        <w:rPr>
          <w:rFonts w:ascii="Times New Roman" w:hAnsi="Times New Roman" w:cs="Times New Roman"/>
          <w:sz w:val="24"/>
          <w:szCs w:val="24"/>
        </w:rPr>
        <w:t xml:space="preserve">20 сентября </w:t>
      </w:r>
      <w:r w:rsidRPr="00F877D8">
        <w:rPr>
          <w:rFonts w:ascii="Times New Roman" w:hAnsi="Times New Roman" w:cs="Times New Roman"/>
          <w:sz w:val="24"/>
          <w:szCs w:val="24"/>
        </w:rPr>
        <w:t xml:space="preserve">2020 г. </w:t>
      </w:r>
      <w:r>
        <w:rPr>
          <w:rFonts w:ascii="Times New Roman" w:hAnsi="Times New Roman" w:cs="Times New Roman"/>
          <w:sz w:val="24"/>
          <w:szCs w:val="24"/>
        </w:rPr>
        <w:t>ДФИЦ РАН</w:t>
      </w:r>
      <w:r w:rsidRPr="00F877D8">
        <w:rPr>
          <w:rFonts w:ascii="Times New Roman" w:hAnsi="Times New Roman" w:cs="Times New Roman"/>
          <w:sz w:val="24"/>
          <w:szCs w:val="24"/>
        </w:rPr>
        <w:t xml:space="preserve"> размещает на официальном сайте список лиц, подавших документы, необходимые для поступления, с указанием сведений о приеме или об отказе в приеме документов (в случае отказа - с указанием причин отказа). </w:t>
      </w:r>
    </w:p>
    <w:p w:rsidR="00DD36D3" w:rsidRDefault="00F877D8" w:rsidP="00F877D8">
      <w:pPr>
        <w:jc w:val="both"/>
        <w:rPr>
          <w:rFonts w:ascii="Times New Roman" w:hAnsi="Times New Roman" w:cs="Times New Roman"/>
          <w:sz w:val="24"/>
          <w:szCs w:val="24"/>
        </w:rPr>
      </w:pPr>
      <w:r w:rsidRPr="00F877D8">
        <w:rPr>
          <w:rFonts w:ascii="Times New Roman" w:hAnsi="Times New Roman" w:cs="Times New Roman"/>
          <w:sz w:val="24"/>
          <w:szCs w:val="24"/>
        </w:rPr>
        <w:t xml:space="preserve">3. Заявление о приеме в аспирантуру подается на имя </w:t>
      </w:r>
      <w:r>
        <w:rPr>
          <w:rFonts w:ascii="Times New Roman" w:hAnsi="Times New Roman" w:cs="Times New Roman"/>
          <w:sz w:val="24"/>
          <w:szCs w:val="24"/>
        </w:rPr>
        <w:t>Председателя ДФИЦ РАН</w:t>
      </w:r>
      <w:r w:rsidRPr="00F877D8">
        <w:rPr>
          <w:rFonts w:ascii="Times New Roman" w:hAnsi="Times New Roman" w:cs="Times New Roman"/>
          <w:sz w:val="24"/>
          <w:szCs w:val="24"/>
        </w:rPr>
        <w:t xml:space="preserve"> с приложением следующих документов:</w:t>
      </w:r>
    </w:p>
    <w:p w:rsidR="00DD36D3" w:rsidRDefault="00F877D8" w:rsidP="00F877D8">
      <w:pPr>
        <w:jc w:val="both"/>
        <w:rPr>
          <w:rFonts w:ascii="Times New Roman" w:hAnsi="Times New Roman" w:cs="Times New Roman"/>
          <w:sz w:val="24"/>
          <w:szCs w:val="24"/>
        </w:rPr>
      </w:pPr>
      <w:r w:rsidRPr="00F877D8">
        <w:rPr>
          <w:rFonts w:ascii="Times New Roman" w:hAnsi="Times New Roman" w:cs="Times New Roman"/>
          <w:sz w:val="24"/>
          <w:szCs w:val="24"/>
        </w:rPr>
        <w:t xml:space="preserve"> а) копии документа (документов), удостоверяющего личность и гражданство поступающего; </w:t>
      </w:r>
    </w:p>
    <w:p w:rsidR="00DD36D3" w:rsidRDefault="00F877D8" w:rsidP="00F877D8">
      <w:pPr>
        <w:jc w:val="both"/>
        <w:rPr>
          <w:rFonts w:ascii="Times New Roman" w:hAnsi="Times New Roman" w:cs="Times New Roman"/>
          <w:sz w:val="24"/>
          <w:szCs w:val="24"/>
        </w:rPr>
      </w:pPr>
      <w:r w:rsidRPr="00F877D8">
        <w:rPr>
          <w:rFonts w:ascii="Times New Roman" w:hAnsi="Times New Roman" w:cs="Times New Roman"/>
          <w:sz w:val="24"/>
          <w:szCs w:val="24"/>
        </w:rPr>
        <w:t xml:space="preserve">б) оригинала или копии диплома специалиста или диплома магистра, заверенные нотариально (поступающий может при подаче заявления о приеме не представлять документ установленного образца; при этом поступающий указывает в заявлении о приеме обязательство представить указанный документ не позднее </w:t>
      </w:r>
      <w:r w:rsidR="00DD36D3">
        <w:rPr>
          <w:rFonts w:ascii="Times New Roman" w:hAnsi="Times New Roman" w:cs="Times New Roman"/>
          <w:sz w:val="24"/>
          <w:szCs w:val="24"/>
        </w:rPr>
        <w:t xml:space="preserve">20 сентября 2020 г.) </w:t>
      </w:r>
      <w:r w:rsidRPr="00F877D8">
        <w:rPr>
          <w:rFonts w:ascii="Times New Roman" w:hAnsi="Times New Roman" w:cs="Times New Roman"/>
          <w:sz w:val="24"/>
          <w:szCs w:val="24"/>
        </w:rPr>
        <w:t>; в) анкеты с фотографией. Работающие должны заверить анкету печатью по месту работы; г) при необходимости создания спец</w:t>
      </w:r>
      <w:r w:rsidR="00DD36D3">
        <w:rPr>
          <w:rFonts w:ascii="Times New Roman" w:hAnsi="Times New Roman" w:cs="Times New Roman"/>
          <w:sz w:val="24"/>
          <w:szCs w:val="24"/>
        </w:rPr>
        <w:t xml:space="preserve">иальных условий при проведении </w:t>
      </w:r>
      <w:r w:rsidRPr="00F877D8">
        <w:rPr>
          <w:rFonts w:ascii="Times New Roman" w:hAnsi="Times New Roman" w:cs="Times New Roman"/>
          <w:sz w:val="24"/>
          <w:szCs w:val="24"/>
        </w:rPr>
        <w:t xml:space="preserve">вступительных испытаний - документ, подтверждающий инвалидность (указанный документ принимается организацией, если срок его действия истекает не ранее дня подачи заявления о приеме; если в документе не указан срок его действия, то документ действителен в течение года, начиная с даты его выдачи); </w:t>
      </w:r>
    </w:p>
    <w:p w:rsidR="00DD36D3" w:rsidRDefault="00F877D8" w:rsidP="00F877D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877D8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F877D8">
        <w:rPr>
          <w:rFonts w:ascii="Times New Roman" w:hAnsi="Times New Roman" w:cs="Times New Roman"/>
          <w:sz w:val="24"/>
          <w:szCs w:val="24"/>
        </w:rPr>
        <w:t xml:space="preserve">) документов, подтверждающих индивидуальные достижения поступающего, результаты которых учитываются при приеме на обучение в соответствии с правилами приема, утвержденными </w:t>
      </w:r>
      <w:r>
        <w:rPr>
          <w:rFonts w:ascii="Times New Roman" w:hAnsi="Times New Roman" w:cs="Times New Roman"/>
          <w:sz w:val="24"/>
          <w:szCs w:val="24"/>
        </w:rPr>
        <w:t>ДФИЦ РАН</w:t>
      </w:r>
      <w:r w:rsidRPr="00F877D8">
        <w:rPr>
          <w:rFonts w:ascii="Times New Roman" w:hAnsi="Times New Roman" w:cs="Times New Roman"/>
          <w:sz w:val="24"/>
          <w:szCs w:val="24"/>
        </w:rPr>
        <w:t xml:space="preserve"> (представляются по усмотрению поступающего);</w:t>
      </w:r>
    </w:p>
    <w:p w:rsidR="00DD36D3" w:rsidRDefault="00F877D8" w:rsidP="00F877D8">
      <w:pPr>
        <w:jc w:val="both"/>
        <w:rPr>
          <w:rFonts w:ascii="Times New Roman" w:hAnsi="Times New Roman" w:cs="Times New Roman"/>
          <w:sz w:val="24"/>
          <w:szCs w:val="24"/>
        </w:rPr>
      </w:pPr>
      <w:r w:rsidRPr="00F877D8">
        <w:rPr>
          <w:rFonts w:ascii="Times New Roman" w:hAnsi="Times New Roman" w:cs="Times New Roman"/>
          <w:sz w:val="24"/>
          <w:szCs w:val="24"/>
        </w:rPr>
        <w:t xml:space="preserve"> е) четырех фотографий поступающего (размер 3х4). </w:t>
      </w:r>
    </w:p>
    <w:p w:rsidR="00DD36D3" w:rsidRDefault="00F877D8" w:rsidP="00F877D8">
      <w:pPr>
        <w:jc w:val="both"/>
        <w:rPr>
          <w:rFonts w:ascii="Times New Roman" w:hAnsi="Times New Roman" w:cs="Times New Roman"/>
          <w:sz w:val="24"/>
          <w:szCs w:val="24"/>
        </w:rPr>
      </w:pPr>
      <w:r w:rsidRPr="00F877D8">
        <w:rPr>
          <w:rFonts w:ascii="Times New Roman" w:hAnsi="Times New Roman" w:cs="Times New Roman"/>
          <w:sz w:val="24"/>
          <w:szCs w:val="24"/>
        </w:rPr>
        <w:t xml:space="preserve">4. В заявлении поступающим указываются следующие обязательные сведения: </w:t>
      </w:r>
    </w:p>
    <w:p w:rsidR="00DD36D3" w:rsidRDefault="00F877D8" w:rsidP="00F877D8">
      <w:pPr>
        <w:jc w:val="both"/>
        <w:rPr>
          <w:rFonts w:ascii="Times New Roman" w:hAnsi="Times New Roman" w:cs="Times New Roman"/>
          <w:sz w:val="24"/>
          <w:szCs w:val="24"/>
        </w:rPr>
      </w:pPr>
      <w:r w:rsidRPr="00F877D8">
        <w:rPr>
          <w:rFonts w:ascii="Times New Roman" w:hAnsi="Times New Roman" w:cs="Times New Roman"/>
          <w:sz w:val="24"/>
          <w:szCs w:val="24"/>
        </w:rPr>
        <w:t xml:space="preserve">1) фамилия, имя, отчество (при наличии); </w:t>
      </w:r>
    </w:p>
    <w:p w:rsidR="00DD36D3" w:rsidRDefault="00F877D8" w:rsidP="00F877D8">
      <w:pPr>
        <w:jc w:val="both"/>
        <w:rPr>
          <w:rFonts w:ascii="Times New Roman" w:hAnsi="Times New Roman" w:cs="Times New Roman"/>
          <w:sz w:val="24"/>
          <w:szCs w:val="24"/>
        </w:rPr>
      </w:pPr>
      <w:r w:rsidRPr="00F877D8">
        <w:rPr>
          <w:rFonts w:ascii="Times New Roman" w:hAnsi="Times New Roman" w:cs="Times New Roman"/>
          <w:sz w:val="24"/>
          <w:szCs w:val="24"/>
        </w:rPr>
        <w:t xml:space="preserve">2) дата рождения; </w:t>
      </w:r>
    </w:p>
    <w:p w:rsidR="00DD36D3" w:rsidRDefault="00F877D8" w:rsidP="00F877D8">
      <w:pPr>
        <w:jc w:val="both"/>
        <w:rPr>
          <w:rFonts w:ascii="Times New Roman" w:hAnsi="Times New Roman" w:cs="Times New Roman"/>
          <w:sz w:val="24"/>
          <w:szCs w:val="24"/>
        </w:rPr>
      </w:pPr>
      <w:r w:rsidRPr="00F877D8">
        <w:rPr>
          <w:rFonts w:ascii="Times New Roman" w:hAnsi="Times New Roman" w:cs="Times New Roman"/>
          <w:sz w:val="24"/>
          <w:szCs w:val="24"/>
        </w:rPr>
        <w:t xml:space="preserve">3) сведения о гражданстве (отсутствии гражданства); </w:t>
      </w:r>
    </w:p>
    <w:p w:rsidR="00DD36D3" w:rsidRDefault="00F877D8" w:rsidP="00F877D8">
      <w:pPr>
        <w:jc w:val="both"/>
        <w:rPr>
          <w:rFonts w:ascii="Times New Roman" w:hAnsi="Times New Roman" w:cs="Times New Roman"/>
          <w:sz w:val="24"/>
          <w:szCs w:val="24"/>
        </w:rPr>
      </w:pPr>
      <w:r w:rsidRPr="00F877D8">
        <w:rPr>
          <w:rFonts w:ascii="Times New Roman" w:hAnsi="Times New Roman" w:cs="Times New Roman"/>
          <w:sz w:val="24"/>
          <w:szCs w:val="24"/>
        </w:rPr>
        <w:t xml:space="preserve">4) реквизиты документа, удостоверяющего личность (в том числе указание, когда и кем выдан документ); </w:t>
      </w:r>
    </w:p>
    <w:p w:rsidR="00DD36D3" w:rsidRDefault="00F877D8" w:rsidP="00F877D8">
      <w:pPr>
        <w:jc w:val="both"/>
        <w:rPr>
          <w:rFonts w:ascii="Times New Roman" w:hAnsi="Times New Roman" w:cs="Times New Roman"/>
          <w:sz w:val="24"/>
          <w:szCs w:val="24"/>
        </w:rPr>
      </w:pPr>
      <w:r w:rsidRPr="00F877D8">
        <w:rPr>
          <w:rFonts w:ascii="Times New Roman" w:hAnsi="Times New Roman" w:cs="Times New Roman"/>
          <w:sz w:val="24"/>
          <w:szCs w:val="24"/>
        </w:rPr>
        <w:t xml:space="preserve">5) сведения о документе установленного образца (диплом специалиста или магистра), который представляется поступающим; </w:t>
      </w:r>
    </w:p>
    <w:p w:rsidR="00DD36D3" w:rsidRDefault="00F877D8" w:rsidP="00F877D8">
      <w:pPr>
        <w:jc w:val="both"/>
        <w:rPr>
          <w:rFonts w:ascii="Times New Roman" w:hAnsi="Times New Roman" w:cs="Times New Roman"/>
          <w:sz w:val="24"/>
          <w:szCs w:val="24"/>
        </w:rPr>
      </w:pPr>
      <w:r w:rsidRPr="00F877D8">
        <w:rPr>
          <w:rFonts w:ascii="Times New Roman" w:hAnsi="Times New Roman" w:cs="Times New Roman"/>
          <w:sz w:val="24"/>
          <w:szCs w:val="24"/>
        </w:rPr>
        <w:t xml:space="preserve">6) форма и условия обучения: очная или заочная; бюджетная или контрактная; </w:t>
      </w:r>
    </w:p>
    <w:p w:rsidR="00DD36D3" w:rsidRDefault="00F877D8" w:rsidP="00F877D8">
      <w:pPr>
        <w:jc w:val="both"/>
        <w:rPr>
          <w:rFonts w:ascii="Times New Roman" w:hAnsi="Times New Roman" w:cs="Times New Roman"/>
          <w:sz w:val="24"/>
          <w:szCs w:val="24"/>
        </w:rPr>
      </w:pPr>
      <w:r w:rsidRPr="00F877D8">
        <w:rPr>
          <w:rFonts w:ascii="Times New Roman" w:hAnsi="Times New Roman" w:cs="Times New Roman"/>
          <w:sz w:val="24"/>
          <w:szCs w:val="24"/>
        </w:rPr>
        <w:t xml:space="preserve">7) сведения о необходимости создания для поступающего специальных условий при проведении вступительных испытаний в связи с его инвалидностью (с указанием перечня вступительных испытаний и специальных условий); </w:t>
      </w:r>
    </w:p>
    <w:p w:rsidR="00EC6DAB" w:rsidRDefault="00F877D8" w:rsidP="00F877D8">
      <w:pPr>
        <w:jc w:val="both"/>
        <w:rPr>
          <w:rFonts w:ascii="Times New Roman" w:hAnsi="Times New Roman" w:cs="Times New Roman"/>
          <w:sz w:val="24"/>
          <w:szCs w:val="24"/>
        </w:rPr>
      </w:pPr>
      <w:r w:rsidRPr="00F877D8">
        <w:rPr>
          <w:rFonts w:ascii="Times New Roman" w:hAnsi="Times New Roman" w:cs="Times New Roman"/>
          <w:sz w:val="24"/>
          <w:szCs w:val="24"/>
        </w:rPr>
        <w:lastRenderedPageBreak/>
        <w:t xml:space="preserve">8) сведения о наличии или отсутствии у поступающего индивидуальных достижений, результаты которых учитываются при приеме на обучение в соответствии с правилами приема, утвержденными </w:t>
      </w:r>
      <w:r>
        <w:rPr>
          <w:rFonts w:ascii="Times New Roman" w:hAnsi="Times New Roman" w:cs="Times New Roman"/>
          <w:sz w:val="24"/>
          <w:szCs w:val="24"/>
        </w:rPr>
        <w:t>ДФИЦ РАН</w:t>
      </w:r>
      <w:r w:rsidRPr="00F877D8">
        <w:rPr>
          <w:rFonts w:ascii="Times New Roman" w:hAnsi="Times New Roman" w:cs="Times New Roman"/>
          <w:sz w:val="24"/>
          <w:szCs w:val="24"/>
        </w:rPr>
        <w:t xml:space="preserve"> (при наличии индивидуальных достижений - с указанием сведений о них);</w:t>
      </w:r>
    </w:p>
    <w:p w:rsidR="00EC6DAB" w:rsidRDefault="00F877D8" w:rsidP="00F877D8">
      <w:pPr>
        <w:jc w:val="both"/>
        <w:rPr>
          <w:rFonts w:ascii="Times New Roman" w:hAnsi="Times New Roman" w:cs="Times New Roman"/>
          <w:sz w:val="24"/>
          <w:szCs w:val="24"/>
        </w:rPr>
      </w:pPr>
      <w:r w:rsidRPr="00F877D8">
        <w:rPr>
          <w:rFonts w:ascii="Times New Roman" w:hAnsi="Times New Roman" w:cs="Times New Roman"/>
          <w:sz w:val="24"/>
          <w:szCs w:val="24"/>
        </w:rPr>
        <w:t xml:space="preserve"> 9) сведения о наличии или отсутствии у поступающего потребности в предоставлении места для проживания в общежитии в период обучения; </w:t>
      </w:r>
    </w:p>
    <w:p w:rsidR="00EC6DAB" w:rsidRDefault="00F877D8" w:rsidP="00F877D8">
      <w:pPr>
        <w:jc w:val="both"/>
        <w:rPr>
          <w:rFonts w:ascii="Times New Roman" w:hAnsi="Times New Roman" w:cs="Times New Roman"/>
          <w:sz w:val="24"/>
          <w:szCs w:val="24"/>
        </w:rPr>
      </w:pPr>
      <w:r w:rsidRPr="00F877D8">
        <w:rPr>
          <w:rFonts w:ascii="Times New Roman" w:hAnsi="Times New Roman" w:cs="Times New Roman"/>
          <w:sz w:val="24"/>
          <w:szCs w:val="24"/>
        </w:rPr>
        <w:t xml:space="preserve">10) почтовый адрес и электронный адрес; </w:t>
      </w:r>
    </w:p>
    <w:p w:rsidR="00EC6DAB" w:rsidRDefault="00F877D8" w:rsidP="00F877D8">
      <w:pPr>
        <w:jc w:val="both"/>
        <w:rPr>
          <w:rFonts w:ascii="Times New Roman" w:hAnsi="Times New Roman" w:cs="Times New Roman"/>
          <w:sz w:val="24"/>
          <w:szCs w:val="24"/>
        </w:rPr>
      </w:pPr>
      <w:r w:rsidRPr="00F877D8">
        <w:rPr>
          <w:rFonts w:ascii="Times New Roman" w:hAnsi="Times New Roman" w:cs="Times New Roman"/>
          <w:sz w:val="24"/>
          <w:szCs w:val="24"/>
        </w:rPr>
        <w:t xml:space="preserve">11) способ возврата поданных документов в случае не поступления на обучение (в случае представления оригиналов документов). В заявлении также фиксируется факт ознакомления (в том числе через информационные системы общего пользования) с копиями лицензии на осуществление образовательной деятельности, свидетельства о государственной аккредитации </w:t>
      </w:r>
      <w:r w:rsidR="00EC6DAB">
        <w:rPr>
          <w:rFonts w:ascii="Times New Roman" w:hAnsi="Times New Roman" w:cs="Times New Roman"/>
          <w:sz w:val="24"/>
          <w:szCs w:val="24"/>
        </w:rPr>
        <w:t>ДФИЦ РАН</w:t>
      </w:r>
      <w:r w:rsidRPr="00F877D8">
        <w:rPr>
          <w:rFonts w:ascii="Times New Roman" w:hAnsi="Times New Roman" w:cs="Times New Roman"/>
          <w:sz w:val="24"/>
          <w:szCs w:val="24"/>
        </w:rPr>
        <w:t xml:space="preserve"> и приложений к ним или отсутствием копии указанного свидетельства. Факт ознакомления заверяется личной подписью поступающего. Подписью поступающего заверяются также:</w:t>
      </w:r>
    </w:p>
    <w:p w:rsidR="00EC6DAB" w:rsidRDefault="00F877D8" w:rsidP="00F877D8">
      <w:pPr>
        <w:jc w:val="both"/>
        <w:rPr>
          <w:rFonts w:ascii="Times New Roman" w:hAnsi="Times New Roman" w:cs="Times New Roman"/>
          <w:sz w:val="24"/>
          <w:szCs w:val="24"/>
        </w:rPr>
      </w:pPr>
      <w:r w:rsidRPr="00F877D8">
        <w:rPr>
          <w:rFonts w:ascii="Times New Roman" w:hAnsi="Times New Roman" w:cs="Times New Roman"/>
          <w:sz w:val="24"/>
          <w:szCs w:val="24"/>
        </w:rPr>
        <w:t xml:space="preserve"> - получение высшего профессионального образования данного уровня впервые; </w:t>
      </w:r>
    </w:p>
    <w:p w:rsidR="00EC6DAB" w:rsidRDefault="00F877D8" w:rsidP="00F877D8">
      <w:pPr>
        <w:jc w:val="both"/>
        <w:rPr>
          <w:rFonts w:ascii="Times New Roman" w:hAnsi="Times New Roman" w:cs="Times New Roman"/>
          <w:sz w:val="24"/>
          <w:szCs w:val="24"/>
        </w:rPr>
      </w:pPr>
      <w:r w:rsidRPr="00F877D8">
        <w:rPr>
          <w:rFonts w:ascii="Times New Roman" w:hAnsi="Times New Roman" w:cs="Times New Roman"/>
          <w:sz w:val="24"/>
          <w:szCs w:val="24"/>
        </w:rPr>
        <w:t>- ознакомление (в том числе через информационные системы общего пользования) с правилами подачи апелляции при приеме по результатам проведения вступительных испытаний;</w:t>
      </w:r>
      <w:r w:rsidR="00EC6DAB">
        <w:rPr>
          <w:rFonts w:ascii="Times New Roman" w:hAnsi="Times New Roman" w:cs="Times New Roman"/>
          <w:sz w:val="24"/>
          <w:szCs w:val="24"/>
        </w:rPr>
        <w:t xml:space="preserve"> </w:t>
      </w:r>
      <w:r w:rsidRPr="00F877D8">
        <w:rPr>
          <w:rFonts w:ascii="Times New Roman" w:hAnsi="Times New Roman" w:cs="Times New Roman"/>
          <w:sz w:val="24"/>
          <w:szCs w:val="24"/>
        </w:rPr>
        <w:t>перечень прилагаемых документов.</w:t>
      </w:r>
    </w:p>
    <w:p w:rsidR="00AC62FB" w:rsidRPr="00F877D8" w:rsidRDefault="00F877D8" w:rsidP="00F877D8">
      <w:pPr>
        <w:jc w:val="both"/>
        <w:rPr>
          <w:rFonts w:ascii="Times New Roman" w:hAnsi="Times New Roman" w:cs="Times New Roman"/>
          <w:sz w:val="24"/>
          <w:szCs w:val="24"/>
        </w:rPr>
      </w:pPr>
      <w:r w:rsidRPr="00F877D8">
        <w:rPr>
          <w:rFonts w:ascii="Times New Roman" w:hAnsi="Times New Roman" w:cs="Times New Roman"/>
          <w:sz w:val="24"/>
          <w:szCs w:val="24"/>
        </w:rPr>
        <w:t xml:space="preserve">В случае предоставления поступающим заявления, содержащего не все сведения, предусмотренные подпунктами 1-7 и (или) сведения, не соответствующие действительности, </w:t>
      </w:r>
      <w:r w:rsidR="00EC6DAB">
        <w:rPr>
          <w:rFonts w:ascii="Times New Roman" w:hAnsi="Times New Roman" w:cs="Times New Roman"/>
          <w:sz w:val="24"/>
          <w:szCs w:val="24"/>
        </w:rPr>
        <w:t>ДФИЦ РАН</w:t>
      </w:r>
      <w:r w:rsidRPr="00F877D8">
        <w:rPr>
          <w:rFonts w:ascii="Times New Roman" w:hAnsi="Times New Roman" w:cs="Times New Roman"/>
          <w:sz w:val="24"/>
          <w:szCs w:val="24"/>
        </w:rPr>
        <w:t xml:space="preserve"> возвращает документы их владельцу. Взаимодействие с поступающими при подаче ими заявления о приеме посредством электронной информационной системы </w:t>
      </w:r>
      <w:r w:rsidR="00EC6DAB">
        <w:rPr>
          <w:rFonts w:ascii="Times New Roman" w:hAnsi="Times New Roman" w:cs="Times New Roman"/>
          <w:sz w:val="24"/>
          <w:szCs w:val="24"/>
        </w:rPr>
        <w:t>ДФИЦ РАН</w:t>
      </w:r>
      <w:r w:rsidRPr="00F877D8">
        <w:rPr>
          <w:rFonts w:ascii="Times New Roman" w:hAnsi="Times New Roman" w:cs="Times New Roman"/>
          <w:sz w:val="24"/>
          <w:szCs w:val="24"/>
        </w:rPr>
        <w:t>, включая возврат заявления о приеме в связи с представлением неполного комплекта документов, документов, содержащих недостоверные сведения, подачу поступающим заявления об отказе от зачисления, рассмотрение апелляций, осуществляется с использованием дистанционных технологий.</w:t>
      </w:r>
    </w:p>
    <w:sectPr w:rsidR="00AC62FB" w:rsidRPr="00F877D8" w:rsidSect="00AC62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characterSpacingControl w:val="doNotCompress"/>
  <w:compat/>
  <w:rsids>
    <w:rsidRoot w:val="00F877D8"/>
    <w:rsid w:val="00942BC4"/>
    <w:rsid w:val="00AC62FB"/>
    <w:rsid w:val="00DD36D3"/>
    <w:rsid w:val="00EC6DAB"/>
    <w:rsid w:val="00F87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2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784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2020-07-09T08:02:00Z</dcterms:created>
  <dcterms:modified xsi:type="dcterms:W3CDTF">2020-07-09T08:16:00Z</dcterms:modified>
</cp:coreProperties>
</file>